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58" w:rsidRPr="006F1C58" w:rsidRDefault="006F1C58" w:rsidP="006F1C58">
      <w:pPr>
        <w:spacing w:after="0" w:line="240" w:lineRule="auto"/>
        <w:rPr>
          <w:rFonts w:ascii="Times New Roman" w:eastAsia="Times New Roman" w:hAnsi="Times New Roman" w:cs="Times New Roman"/>
          <w:b/>
          <w:sz w:val="24"/>
          <w:szCs w:val="24"/>
        </w:rPr>
      </w:pPr>
    </w:p>
    <w:p w:rsidR="006F1C58" w:rsidRPr="006F1C58" w:rsidRDefault="00465D88" w:rsidP="00C56675">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noProof/>
          <w:sz w:val="20"/>
          <w:szCs w:val="24"/>
        </w:rPr>
        <w:drawing>
          <wp:inline distT="0" distB="0" distL="0" distR="0">
            <wp:extent cx="1581150" cy="5088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llChamber_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475" cy="518636"/>
                    </a:xfrm>
                    <a:prstGeom prst="rect">
                      <a:avLst/>
                    </a:prstGeom>
                  </pic:spPr>
                </pic:pic>
              </a:graphicData>
            </a:graphic>
          </wp:inline>
        </w:drawing>
      </w:r>
    </w:p>
    <w:p w:rsidR="00BA590E" w:rsidRDefault="00BA590E" w:rsidP="00BA590E">
      <w:pPr>
        <w:keepNext/>
        <w:spacing w:after="0" w:line="240" w:lineRule="auto"/>
        <w:jc w:val="center"/>
      </w:pPr>
    </w:p>
    <w:p w:rsidR="001043C8" w:rsidRPr="001043C8" w:rsidRDefault="001043C8" w:rsidP="001043C8">
      <w:pPr>
        <w:tabs>
          <w:tab w:val="right" w:pos="8640"/>
        </w:tabs>
        <w:spacing w:after="0" w:line="240" w:lineRule="auto"/>
        <w:jc w:val="center"/>
        <w:rPr>
          <w:rFonts w:ascii="Georgia" w:eastAsia="Times New Roman" w:hAnsi="Georgia" w:cs="Times New Roman"/>
          <w:b/>
          <w:sz w:val="28"/>
          <w:szCs w:val="28"/>
          <w:u w:val="single"/>
        </w:rPr>
      </w:pPr>
      <w:r w:rsidRPr="001043C8">
        <w:rPr>
          <w:rFonts w:ascii="Georgia" w:eastAsia="Times New Roman" w:hAnsi="Georgia" w:cs="Times New Roman"/>
          <w:b/>
          <w:sz w:val="28"/>
          <w:szCs w:val="28"/>
          <w:u w:val="single"/>
        </w:rPr>
        <w:t>Chamber of Commerce</w:t>
      </w:r>
    </w:p>
    <w:p w:rsidR="001043C8" w:rsidRPr="001043C8" w:rsidRDefault="001043C8" w:rsidP="001043C8">
      <w:pPr>
        <w:tabs>
          <w:tab w:val="right" w:pos="8640"/>
        </w:tabs>
        <w:spacing w:after="0" w:line="240" w:lineRule="auto"/>
        <w:jc w:val="center"/>
        <w:rPr>
          <w:rFonts w:ascii="Georgia" w:eastAsia="Times New Roman" w:hAnsi="Georgia" w:cs="Times New Roman"/>
          <w:b/>
          <w:sz w:val="28"/>
          <w:szCs w:val="28"/>
          <w:u w:val="single"/>
        </w:rPr>
      </w:pPr>
      <w:r w:rsidRPr="001043C8">
        <w:rPr>
          <w:rFonts w:ascii="Georgia" w:eastAsia="Times New Roman" w:hAnsi="Georgia" w:cs="Times New Roman"/>
          <w:b/>
          <w:sz w:val="28"/>
          <w:szCs w:val="28"/>
          <w:u w:val="single"/>
        </w:rPr>
        <w:t>Annual Public Safety Awards Program</w:t>
      </w:r>
    </w:p>
    <w:p w:rsidR="001043C8" w:rsidRPr="001043C8" w:rsidRDefault="001043C8" w:rsidP="001043C8">
      <w:pPr>
        <w:tabs>
          <w:tab w:val="right" w:pos="8640"/>
        </w:tabs>
        <w:spacing w:after="0" w:line="240" w:lineRule="auto"/>
        <w:jc w:val="center"/>
        <w:rPr>
          <w:rFonts w:ascii="Times New Roman" w:eastAsia="Times New Roman" w:hAnsi="Times New Roman" w:cs="Times New Roman"/>
          <w:b/>
          <w:sz w:val="24"/>
          <w:szCs w:val="24"/>
          <w:u w:val="single"/>
        </w:rPr>
      </w:pPr>
    </w:p>
    <w:p w:rsidR="006E0460"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 xml:space="preserve">Nominations are now being accepted for the </w:t>
      </w:r>
      <w:r>
        <w:rPr>
          <w:rFonts w:ascii="Georgia" w:eastAsia="Calibri" w:hAnsi="Georgia" w:cs="Times New Roman"/>
        </w:rPr>
        <w:t xml:space="preserve">Carroll </w:t>
      </w:r>
      <w:r w:rsidRPr="001043C8">
        <w:rPr>
          <w:rFonts w:ascii="Georgia" w:eastAsia="Calibri" w:hAnsi="Georgia" w:cs="Times New Roman"/>
        </w:rPr>
        <w:t>County Chamber of Commerce</w:t>
      </w:r>
      <w:r w:rsidR="001F1A57">
        <w:rPr>
          <w:rFonts w:ascii="Georgia" w:eastAsia="Calibri" w:hAnsi="Georgia" w:cs="Times New Roman"/>
        </w:rPr>
        <w:t xml:space="preserve"> </w:t>
      </w:r>
      <w:r>
        <w:rPr>
          <w:rFonts w:ascii="Georgia" w:eastAsia="Calibri" w:hAnsi="Georgia" w:cs="Times New Roman"/>
        </w:rPr>
        <w:t xml:space="preserve">Annual </w:t>
      </w:r>
      <w:r w:rsidRPr="001043C8">
        <w:rPr>
          <w:rFonts w:ascii="Georgia" w:eastAsia="Calibri" w:hAnsi="Georgia" w:cs="Times New Roman"/>
        </w:rPr>
        <w:t xml:space="preserve">Public Safety Awards Program.  </w:t>
      </w:r>
      <w:r w:rsidR="006E0460" w:rsidRPr="001043C8">
        <w:rPr>
          <w:rFonts w:ascii="Georgia" w:eastAsia="Calibri" w:hAnsi="Georgia" w:cs="Times New Roman"/>
        </w:rPr>
        <w:t xml:space="preserve">This is a great opportunity for </w:t>
      </w:r>
      <w:r w:rsidR="006E0460" w:rsidRPr="009F1F01">
        <w:rPr>
          <w:rFonts w:ascii="Georgia" w:eastAsia="Calibri" w:hAnsi="Georgia" w:cs="Times New Roman"/>
        </w:rPr>
        <w:t>agency</w:t>
      </w:r>
      <w:r w:rsidR="006E0460">
        <w:rPr>
          <w:rFonts w:ascii="Georgia" w:eastAsia="Calibri" w:hAnsi="Georgia" w:cs="Times New Roman"/>
        </w:rPr>
        <w:t xml:space="preserve"> </w:t>
      </w:r>
      <w:r w:rsidR="006E0460" w:rsidRPr="001043C8">
        <w:rPr>
          <w:rFonts w:ascii="Georgia" w:eastAsia="Calibri" w:hAnsi="Georgia" w:cs="Times New Roman"/>
        </w:rPr>
        <w:t>personnel to be recognized for the hard work, bravery, and dedication they have demonstrated over the course</w:t>
      </w:r>
      <w:r w:rsidR="006E0460">
        <w:rPr>
          <w:rFonts w:ascii="Georgia" w:eastAsia="Calibri" w:hAnsi="Georgia" w:cs="Times New Roman"/>
        </w:rPr>
        <w:t xml:space="preserve"> of the </w:t>
      </w:r>
      <w:r w:rsidR="006E0460">
        <w:rPr>
          <w:rFonts w:ascii="Georgia" w:eastAsia="Calibri" w:hAnsi="Georgia" w:cs="Times New Roman"/>
          <w:b/>
        </w:rPr>
        <w:t>2017 Calendar Year</w:t>
      </w:r>
      <w:r w:rsidR="006E0460" w:rsidRPr="006E0460">
        <w:rPr>
          <w:rFonts w:ascii="Georgia" w:eastAsia="Calibri" w:hAnsi="Georgia" w:cs="Times New Roman"/>
          <w:b/>
        </w:rPr>
        <w:t>.</w:t>
      </w:r>
      <w:r w:rsidR="006E0460">
        <w:rPr>
          <w:rFonts w:ascii="Georgia" w:eastAsia="Calibri" w:hAnsi="Georgia" w:cs="Times New Roman"/>
        </w:rPr>
        <w:t xml:space="preserve"> </w:t>
      </w:r>
    </w:p>
    <w:p w:rsidR="006E0460" w:rsidRDefault="006E0460" w:rsidP="001043C8">
      <w:pPr>
        <w:spacing w:after="0" w:line="240" w:lineRule="auto"/>
        <w:jc w:val="both"/>
        <w:rPr>
          <w:rFonts w:ascii="Georgia" w:eastAsia="Calibri" w:hAnsi="Georgia" w:cs="Times New Roman"/>
        </w:rPr>
      </w:pPr>
    </w:p>
    <w:p w:rsidR="001043C8" w:rsidRPr="009F1F01"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In order to be eligible for award consideration, nominations must be submitted through the</w:t>
      </w:r>
      <w:r w:rsidR="009F1F01">
        <w:rPr>
          <w:rFonts w:ascii="Georgia" w:eastAsia="Calibri" w:hAnsi="Georgia" w:cs="Times New Roman"/>
        </w:rPr>
        <w:t xml:space="preserve"> appropriate</w:t>
      </w:r>
      <w:r w:rsidRPr="001043C8">
        <w:rPr>
          <w:rFonts w:ascii="Georgia" w:eastAsia="Calibri" w:hAnsi="Georgia" w:cs="Times New Roman"/>
        </w:rPr>
        <w:t xml:space="preserve"> chain of command to the </w:t>
      </w:r>
      <w:r w:rsidR="009F1F01">
        <w:rPr>
          <w:rFonts w:ascii="Georgia" w:eastAsia="Calibri" w:hAnsi="Georgia" w:cs="Times New Roman"/>
        </w:rPr>
        <w:t>Chamber</w:t>
      </w:r>
      <w:r w:rsidRPr="001043C8">
        <w:rPr>
          <w:rFonts w:ascii="Georgia" w:eastAsia="Calibri" w:hAnsi="Georgia" w:cs="Times New Roman"/>
        </w:rPr>
        <w:t xml:space="preserve"> no later than </w:t>
      </w:r>
      <w:r w:rsidR="00895BDB" w:rsidRPr="00895BDB">
        <w:rPr>
          <w:rFonts w:ascii="Georgia" w:eastAsia="Calibri" w:hAnsi="Georgia" w:cs="Times New Roman"/>
          <w:b/>
        </w:rPr>
        <w:t>4:30 PM</w:t>
      </w:r>
      <w:r w:rsidRPr="001043C8">
        <w:rPr>
          <w:rFonts w:ascii="Georgia" w:eastAsia="Calibri" w:hAnsi="Georgia" w:cs="Times New Roman"/>
        </w:rPr>
        <w:t xml:space="preserve"> hours on </w:t>
      </w:r>
      <w:r w:rsidR="00895BDB" w:rsidRPr="00895BDB">
        <w:rPr>
          <w:rFonts w:ascii="Georgia" w:eastAsia="Calibri" w:hAnsi="Georgia" w:cs="Times New Roman"/>
          <w:b/>
        </w:rPr>
        <w:t>March 20, 2018</w:t>
      </w:r>
      <w:r w:rsidR="00895BDB" w:rsidRPr="00895BDB">
        <w:rPr>
          <w:rFonts w:ascii="Georgia" w:eastAsia="Calibri" w:hAnsi="Georgia" w:cs="Times New Roman"/>
          <w:b/>
          <w:color w:val="00B050"/>
        </w:rPr>
        <w:t>.</w:t>
      </w:r>
      <w:r w:rsidRPr="001043C8">
        <w:rPr>
          <w:rFonts w:ascii="Georgia" w:eastAsia="Calibri" w:hAnsi="Georgia" w:cs="Times New Roman"/>
        </w:rPr>
        <w:t xml:space="preserve">  </w:t>
      </w:r>
      <w:r w:rsidR="006E0460">
        <w:rPr>
          <w:rFonts w:ascii="Georgia" w:eastAsia="Calibri" w:hAnsi="Georgia" w:cs="Times New Roman"/>
        </w:rPr>
        <w:t>A</w:t>
      </w:r>
      <w:r w:rsidR="001F6166">
        <w:rPr>
          <w:rFonts w:ascii="Georgia" w:eastAsia="Calibri" w:hAnsi="Georgia" w:cs="Times New Roman"/>
        </w:rPr>
        <w:t>n</w:t>
      </w:r>
      <w:r w:rsidR="006E0460">
        <w:rPr>
          <w:rFonts w:ascii="Georgia" w:eastAsia="Calibri" w:hAnsi="Georgia" w:cs="Times New Roman"/>
        </w:rPr>
        <w:t xml:space="preserve"> online nomination form</w:t>
      </w:r>
      <w:r w:rsidR="009F1F01">
        <w:rPr>
          <w:rFonts w:ascii="Georgia" w:eastAsia="Calibri" w:hAnsi="Georgia" w:cs="Times New Roman"/>
        </w:rPr>
        <w:t xml:space="preserve"> </w:t>
      </w:r>
      <w:r w:rsidR="006E0460">
        <w:rPr>
          <w:rFonts w:ascii="Georgia" w:eastAsia="Calibri" w:hAnsi="Georgia" w:cs="Times New Roman"/>
        </w:rPr>
        <w:t xml:space="preserve">and a printable nomination form </w:t>
      </w:r>
      <w:r w:rsidR="009F1F01">
        <w:rPr>
          <w:rFonts w:ascii="Georgia" w:eastAsia="Calibri" w:hAnsi="Georgia" w:cs="Times New Roman"/>
        </w:rPr>
        <w:t xml:space="preserve">can be found on the </w:t>
      </w:r>
      <w:r w:rsidR="00CE160E" w:rsidRPr="009F1F01">
        <w:rPr>
          <w:rFonts w:ascii="Georgia" w:eastAsia="Calibri" w:hAnsi="Georgia" w:cs="Times New Roman"/>
        </w:rPr>
        <w:t xml:space="preserve">Chamber’s website </w:t>
      </w:r>
      <w:hyperlink r:id="rId7" w:history="1">
        <w:r w:rsidR="00903864" w:rsidRPr="00762356">
          <w:rPr>
            <w:rStyle w:val="Hyperlink"/>
            <w:rFonts w:ascii="Georgia" w:eastAsia="Calibri" w:hAnsi="Georgia" w:cs="Times New Roman"/>
          </w:rPr>
          <w:t>www.carrollcountychamber</w:t>
        </w:r>
      </w:hyperlink>
      <w:r w:rsidR="009F1F01">
        <w:rPr>
          <w:rFonts w:ascii="Georgia" w:eastAsia="Calibri" w:hAnsi="Georgia" w:cs="Times New Roman"/>
          <w:color w:val="00B050"/>
        </w:rPr>
        <w:t xml:space="preserve"> </w:t>
      </w:r>
      <w:r w:rsidR="006E0460">
        <w:rPr>
          <w:rFonts w:ascii="Georgia" w:eastAsia="Calibri" w:hAnsi="Georgia" w:cs="Times New Roman"/>
          <w:color w:val="00B050"/>
        </w:rPr>
        <w:t xml:space="preserve">- </w:t>
      </w:r>
      <w:r w:rsidR="009F1F01" w:rsidRPr="009F1F01">
        <w:rPr>
          <w:rFonts w:ascii="Georgia" w:eastAsia="Calibri" w:hAnsi="Georgia" w:cs="Times New Roman"/>
        </w:rPr>
        <w:t>Special Events – Carroll County Public Safety Awards.</w:t>
      </w:r>
      <w:r w:rsidR="00903864" w:rsidRPr="009F1F01">
        <w:rPr>
          <w:rFonts w:ascii="Georgia" w:eastAsia="Calibri" w:hAnsi="Georgia" w:cs="Times New Roman"/>
        </w:rPr>
        <w:t xml:space="preserve">  </w:t>
      </w:r>
    </w:p>
    <w:p w:rsidR="001F6166" w:rsidRPr="001043C8" w:rsidRDefault="001F6166" w:rsidP="001F6166">
      <w:pPr>
        <w:spacing w:after="0" w:line="240" w:lineRule="auto"/>
        <w:jc w:val="both"/>
        <w:rPr>
          <w:rFonts w:ascii="Georgia" w:eastAsia="Calibri" w:hAnsi="Georgia" w:cs="Times New Roman"/>
        </w:rPr>
      </w:pPr>
    </w:p>
    <w:p w:rsidR="001F6166" w:rsidRDefault="001F6166" w:rsidP="001F6166">
      <w:pPr>
        <w:rPr>
          <w:rFonts w:ascii="Georgia" w:hAnsi="Georgia"/>
          <w:b/>
        </w:rPr>
      </w:pPr>
      <w:r w:rsidRPr="001043C8">
        <w:rPr>
          <w:rFonts w:ascii="Georgia" w:eastAsia="Times New Roman" w:hAnsi="Georgia" w:cs="Times New Roman"/>
        </w:rPr>
        <w:t xml:space="preserve">*Please keep in mind that the award selection committee will most likely be made up of individuals who may not be familiar with </w:t>
      </w:r>
      <w:r>
        <w:rPr>
          <w:rFonts w:ascii="Georgia" w:eastAsia="Times New Roman" w:hAnsi="Georgia" w:cs="Times New Roman"/>
        </w:rPr>
        <w:t>public safety</w:t>
      </w:r>
      <w:r w:rsidRPr="001043C8">
        <w:rPr>
          <w:rFonts w:ascii="Georgia" w:eastAsia="Times New Roman" w:hAnsi="Georgia" w:cs="Times New Roman"/>
        </w:rPr>
        <w:t xml:space="preserve"> terminology/protocols.  </w:t>
      </w:r>
      <w:r>
        <w:rPr>
          <w:rFonts w:ascii="Georgia" w:hAnsi="Georgia"/>
        </w:rPr>
        <w:t>P</w:t>
      </w:r>
      <w:r w:rsidRPr="000F1E26">
        <w:rPr>
          <w:rFonts w:ascii="Georgia" w:hAnsi="Georgia"/>
        </w:rPr>
        <w:t>lease provide a detailed account of the incident/performance and why it is deserving of the award or acknowledgment.</w:t>
      </w:r>
      <w:r>
        <w:rPr>
          <w:rFonts w:ascii="Georgia" w:hAnsi="Georgia"/>
        </w:rPr>
        <w:t xml:space="preserve">  </w:t>
      </w:r>
      <w:r w:rsidRPr="001043C8">
        <w:rPr>
          <w:rFonts w:ascii="Georgia" w:eastAsia="Times New Roman" w:hAnsi="Georgia" w:cs="Times New Roman"/>
        </w:rPr>
        <w:t xml:space="preserve">Therefore, please use common language and be as descriptive as possible when writing the nomination narrative.  </w:t>
      </w:r>
      <w:r w:rsidRPr="00CA330C">
        <w:rPr>
          <w:rFonts w:ascii="Georgia" w:hAnsi="Georgia"/>
          <w:b/>
        </w:rPr>
        <w:t>T</w:t>
      </w:r>
      <w:r>
        <w:rPr>
          <w:rFonts w:ascii="Georgia" w:hAnsi="Georgia"/>
          <w:b/>
        </w:rPr>
        <w:t>he</w:t>
      </w:r>
      <w:r w:rsidRPr="00CA330C">
        <w:rPr>
          <w:rFonts w:ascii="Georgia" w:hAnsi="Georgia"/>
          <w:b/>
        </w:rPr>
        <w:t xml:space="preserve"> </w:t>
      </w:r>
      <w:r>
        <w:rPr>
          <w:rFonts w:ascii="Georgia" w:hAnsi="Georgia"/>
          <w:b/>
        </w:rPr>
        <w:t>narrative</w:t>
      </w:r>
      <w:r w:rsidRPr="00CA330C">
        <w:rPr>
          <w:rFonts w:ascii="Georgia" w:hAnsi="Georgia"/>
          <w:b/>
        </w:rPr>
        <w:t xml:space="preserve"> should be chronological, clear and concise.</w:t>
      </w:r>
      <w:r>
        <w:rPr>
          <w:rFonts w:ascii="Georgia" w:hAnsi="Georgia"/>
          <w:b/>
        </w:rPr>
        <w:t xml:space="preserve"> </w:t>
      </w:r>
      <w:r w:rsidRPr="00C710E9">
        <w:rPr>
          <w:rFonts w:ascii="Georgia" w:hAnsi="Georgia"/>
          <w:u w:val="single"/>
        </w:rPr>
        <w:t>Do not submit a resume</w:t>
      </w:r>
      <w:r>
        <w:rPr>
          <w:rFonts w:ascii="Georgia" w:hAnsi="Georgia"/>
          <w:u w:val="single"/>
        </w:rPr>
        <w:t>.</w:t>
      </w:r>
      <w:r>
        <w:rPr>
          <w:rFonts w:ascii="Georgia" w:hAnsi="Georgia"/>
          <w:b/>
        </w:rPr>
        <w:t xml:space="preserve"> Recommendation: Write the narrative in Word then, copy and paste into the online form. </w:t>
      </w:r>
    </w:p>
    <w:p w:rsidR="001F6166" w:rsidRDefault="001F6166" w:rsidP="001F6166">
      <w:r w:rsidRPr="001043C8">
        <w:rPr>
          <w:rFonts w:ascii="Georgia" w:eastAsia="Times New Roman" w:hAnsi="Georgia" w:cs="Times New Roman"/>
        </w:rPr>
        <w:t>The award selection committee reserves the right to consider any nomination for an award other than the one for which the nomination is submitted when the nomination is more suited to the criteria for that award.</w:t>
      </w: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Following is the award criteria for each award that wi</w:t>
      </w:r>
      <w:r w:rsidR="006E0460">
        <w:rPr>
          <w:rFonts w:ascii="Georgia" w:eastAsia="Calibri" w:hAnsi="Georgia" w:cs="Times New Roman"/>
        </w:rPr>
        <w:t>ll be evaluated by the Chamber</w:t>
      </w:r>
      <w:r w:rsidRPr="001043C8">
        <w:rPr>
          <w:rFonts w:ascii="Georgia" w:eastAsia="Calibri" w:hAnsi="Georgia" w:cs="Times New Roman"/>
        </w:rPr>
        <w:t xml:space="preserve"> and then presented at their </w:t>
      </w:r>
      <w:r w:rsidR="00C56675">
        <w:rPr>
          <w:rFonts w:ascii="Georgia" w:eastAsia="Calibri" w:hAnsi="Georgia" w:cs="Times New Roman"/>
        </w:rPr>
        <w:t>2</w:t>
      </w:r>
      <w:r w:rsidRPr="001043C8">
        <w:rPr>
          <w:rFonts w:ascii="Georgia" w:eastAsia="Calibri" w:hAnsi="Georgia" w:cs="Times New Roman"/>
          <w:vertAlign w:val="superscript"/>
        </w:rPr>
        <w:t>st</w:t>
      </w:r>
      <w:r>
        <w:rPr>
          <w:rFonts w:ascii="Georgia" w:eastAsia="Calibri" w:hAnsi="Georgia" w:cs="Times New Roman"/>
        </w:rPr>
        <w:t xml:space="preserve"> </w:t>
      </w:r>
      <w:r w:rsidR="00895BDB">
        <w:rPr>
          <w:rFonts w:ascii="Georgia" w:eastAsia="Calibri" w:hAnsi="Georgia" w:cs="Times New Roman"/>
        </w:rPr>
        <w:t>A</w:t>
      </w:r>
      <w:r w:rsidRPr="001043C8">
        <w:rPr>
          <w:rFonts w:ascii="Georgia" w:eastAsia="Calibri" w:hAnsi="Georgia" w:cs="Times New Roman"/>
        </w:rPr>
        <w:t>nnual Public Safety Awards Program on T</w:t>
      </w:r>
      <w:r>
        <w:rPr>
          <w:rFonts w:ascii="Georgia" w:eastAsia="Calibri" w:hAnsi="Georgia" w:cs="Times New Roman"/>
        </w:rPr>
        <w:t>hursday</w:t>
      </w:r>
      <w:r w:rsidRPr="001043C8">
        <w:rPr>
          <w:rFonts w:ascii="Georgia" w:eastAsia="Calibri" w:hAnsi="Georgia" w:cs="Times New Roman"/>
        </w:rPr>
        <w:t xml:space="preserve">, </w:t>
      </w:r>
      <w:r w:rsidRPr="001043C8">
        <w:rPr>
          <w:rFonts w:ascii="Georgia" w:eastAsia="Calibri" w:hAnsi="Georgia" w:cs="Times New Roman"/>
        </w:rPr>
        <w:br/>
        <w:t>Ma</w:t>
      </w:r>
      <w:r>
        <w:rPr>
          <w:rFonts w:ascii="Georgia" w:eastAsia="Calibri" w:hAnsi="Georgia" w:cs="Times New Roman"/>
        </w:rPr>
        <w:t>y</w:t>
      </w:r>
      <w:r w:rsidRPr="001043C8">
        <w:rPr>
          <w:rFonts w:ascii="Georgia" w:eastAsia="Calibri" w:hAnsi="Georgia" w:cs="Times New Roman"/>
        </w:rPr>
        <w:t xml:space="preserve"> </w:t>
      </w:r>
      <w:r w:rsidR="00C56675">
        <w:rPr>
          <w:rFonts w:ascii="Georgia" w:eastAsia="Calibri" w:hAnsi="Georgia" w:cs="Times New Roman"/>
        </w:rPr>
        <w:t>17, 2018</w:t>
      </w:r>
      <w:r w:rsidR="00955C46">
        <w:rPr>
          <w:rFonts w:ascii="Georgia" w:eastAsia="Calibri" w:hAnsi="Georgia" w:cs="Times New Roman"/>
        </w:rPr>
        <w:t xml:space="preserve"> from 8:00am-10:00am at </w:t>
      </w:r>
      <w:r w:rsidR="00CE160E">
        <w:rPr>
          <w:rFonts w:ascii="Georgia" w:eastAsia="Calibri" w:hAnsi="Georgia" w:cs="Times New Roman"/>
        </w:rPr>
        <w:t>M</w:t>
      </w:r>
      <w:r w:rsidR="00C56675">
        <w:rPr>
          <w:rFonts w:ascii="Georgia" w:eastAsia="Calibri" w:hAnsi="Georgia" w:cs="Times New Roman"/>
        </w:rPr>
        <w:t>artins Westminster.</w:t>
      </w:r>
    </w:p>
    <w:p w:rsidR="00725A7F" w:rsidRDefault="00725A7F" w:rsidP="00725A7F">
      <w:pPr>
        <w:spacing w:after="0" w:line="240" w:lineRule="auto"/>
        <w:jc w:val="both"/>
        <w:rPr>
          <w:rFonts w:ascii="Georgia" w:eastAsia="Calibri" w:hAnsi="Georgia" w:cs="Times New Roman"/>
        </w:rPr>
      </w:pPr>
    </w:p>
    <w:p w:rsidR="005B4317" w:rsidRPr="00C34F84" w:rsidRDefault="00725A7F" w:rsidP="00725A7F">
      <w:pPr>
        <w:spacing w:after="0" w:line="240" w:lineRule="auto"/>
        <w:rPr>
          <w:rFonts w:ascii="Georgia" w:eastAsia="Calibri" w:hAnsi="Georgia" w:cs="Times New Roman"/>
        </w:rPr>
      </w:pPr>
      <w:r>
        <w:rPr>
          <w:rFonts w:ascii="Georgia" w:eastAsia="Calibri" w:hAnsi="Georgia" w:cs="Times New Roman"/>
        </w:rPr>
        <w:t xml:space="preserve">The following are eligible for these </w:t>
      </w:r>
      <w:r w:rsidRPr="006E0460">
        <w:rPr>
          <w:rFonts w:ascii="Georgia" w:eastAsia="Calibri" w:hAnsi="Georgia" w:cs="Times New Roman"/>
        </w:rPr>
        <w:t xml:space="preserve">awards </w:t>
      </w:r>
      <w:r w:rsidRPr="006E0460">
        <w:rPr>
          <w:rFonts w:ascii="Georgia" w:eastAsia="Calibri" w:hAnsi="Georgia" w:cs="Times New Roman"/>
          <w:b/>
          <w:u w:val="single"/>
        </w:rPr>
        <w:t>(Law Enforcement Officer</w:t>
      </w:r>
      <w:r w:rsidR="009F1F01" w:rsidRPr="006E0460">
        <w:rPr>
          <w:rFonts w:ascii="Georgia" w:eastAsia="Calibri" w:hAnsi="Georgia" w:cs="Times New Roman"/>
          <w:b/>
          <w:u w:val="single"/>
        </w:rPr>
        <w:t>,</w:t>
      </w:r>
      <w:r w:rsidRPr="006E0460">
        <w:rPr>
          <w:rFonts w:ascii="Georgia" w:eastAsia="Calibri" w:hAnsi="Georgia" w:cs="Times New Roman"/>
          <w:b/>
          <w:u w:val="single"/>
        </w:rPr>
        <w:t xml:space="preserve"> </w:t>
      </w:r>
      <w:r w:rsidR="00C34F84">
        <w:rPr>
          <w:rFonts w:ascii="Georgia" w:eastAsia="Calibri" w:hAnsi="Georgia" w:cs="Times New Roman"/>
          <w:b/>
          <w:u w:val="single"/>
        </w:rPr>
        <w:t>Emergency Medical Services/Fire/Rescue Personnel</w:t>
      </w:r>
      <w:r w:rsidR="00C34F84">
        <w:rPr>
          <w:rFonts w:ascii="Georgia" w:eastAsia="Calibri" w:hAnsi="Georgia" w:cs="Times New Roman"/>
        </w:rPr>
        <w:t xml:space="preserve">, </w:t>
      </w:r>
      <w:r w:rsidRPr="006E0460">
        <w:rPr>
          <w:rFonts w:ascii="Georgia" w:eastAsia="Calibri" w:hAnsi="Georgia" w:cs="Times New Roman"/>
          <w:b/>
          <w:u w:val="single"/>
        </w:rPr>
        <w:t xml:space="preserve">Emergency Telecommunicator, </w:t>
      </w:r>
      <w:r w:rsidR="005B4317" w:rsidRPr="006E0460">
        <w:rPr>
          <w:rFonts w:ascii="Georgia" w:eastAsia="Calibri" w:hAnsi="Georgia" w:cs="Times New Roman"/>
          <w:b/>
          <w:u w:val="single"/>
        </w:rPr>
        <w:t>State’s Attorne</w:t>
      </w:r>
      <w:r w:rsidR="009F1F01" w:rsidRPr="006E0460">
        <w:rPr>
          <w:rFonts w:ascii="Georgia" w:eastAsia="Calibri" w:hAnsi="Georgia" w:cs="Times New Roman"/>
          <w:b/>
          <w:u w:val="single"/>
        </w:rPr>
        <w:t xml:space="preserve">y, </w:t>
      </w:r>
      <w:proofErr w:type="gramStart"/>
      <w:r w:rsidR="009F1F01" w:rsidRPr="006E0460">
        <w:rPr>
          <w:rFonts w:ascii="Georgia" w:eastAsia="Calibri" w:hAnsi="Georgia" w:cs="Times New Roman"/>
          <w:b/>
          <w:u w:val="single"/>
        </w:rPr>
        <w:t>Correctional</w:t>
      </w:r>
      <w:proofErr w:type="gramEnd"/>
      <w:r w:rsidR="009F1F01" w:rsidRPr="006E0460">
        <w:rPr>
          <w:rFonts w:ascii="Georgia" w:eastAsia="Calibri" w:hAnsi="Georgia" w:cs="Times New Roman"/>
          <w:b/>
          <w:u w:val="single"/>
        </w:rPr>
        <w:t>/</w:t>
      </w:r>
      <w:r w:rsidR="005B4317" w:rsidRPr="006E0460">
        <w:rPr>
          <w:rFonts w:ascii="Georgia" w:eastAsia="Calibri" w:hAnsi="Georgia" w:cs="Times New Roman"/>
          <w:b/>
          <w:u w:val="single"/>
        </w:rPr>
        <w:t>Campus Safety</w:t>
      </w:r>
      <w:bookmarkStart w:id="0" w:name="_GoBack"/>
      <w:bookmarkEnd w:id="0"/>
    </w:p>
    <w:p w:rsidR="001043C8" w:rsidRPr="001043C8" w:rsidRDefault="001043C8" w:rsidP="001043C8">
      <w:pPr>
        <w:spacing w:after="0" w:line="240" w:lineRule="auto"/>
        <w:jc w:val="both"/>
        <w:rPr>
          <w:rFonts w:ascii="Georgia" w:eastAsia="Calibri" w:hAnsi="Georgia" w:cs="Times New Roman"/>
          <w:b/>
          <w:u w:val="single"/>
        </w:rPr>
      </w:pPr>
    </w:p>
    <w:p w:rsidR="001043C8" w:rsidRPr="001043C8"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b/>
          <w:u w:val="single"/>
        </w:rPr>
        <w:t>Gold Medal of Valor</w:t>
      </w: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This award may be given to an individual who has courageously risked his/her safety and/or life under extremely hazardous conditions to save another while operating within standard operating procedures.</w:t>
      </w:r>
    </w:p>
    <w:p w:rsidR="001043C8" w:rsidRPr="001043C8" w:rsidRDefault="001043C8" w:rsidP="001043C8">
      <w:pPr>
        <w:spacing w:after="0" w:line="240" w:lineRule="auto"/>
        <w:jc w:val="both"/>
        <w:rPr>
          <w:rFonts w:ascii="Georgia" w:eastAsia="Calibri" w:hAnsi="Georgia" w:cs="Times New Roman"/>
        </w:rPr>
      </w:pPr>
    </w:p>
    <w:p w:rsidR="001043C8" w:rsidRPr="001043C8"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b/>
          <w:u w:val="single"/>
        </w:rPr>
        <w:t>Silver Medal of Bravery</w:t>
      </w: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 xml:space="preserve">This award may be given to an individual who worked under hazardous (not extreme) conditions, with disregard for his/her own personal safety, while working within standard operating procedures, in an attempt to save another. </w:t>
      </w:r>
    </w:p>
    <w:p w:rsidR="001043C8" w:rsidRPr="001043C8" w:rsidRDefault="001043C8" w:rsidP="001043C8">
      <w:pPr>
        <w:spacing w:after="0" w:line="240" w:lineRule="auto"/>
        <w:jc w:val="both"/>
        <w:rPr>
          <w:rFonts w:ascii="Georgia" w:eastAsia="Calibri" w:hAnsi="Georgia" w:cs="Times New Roman"/>
        </w:rPr>
      </w:pPr>
    </w:p>
    <w:p w:rsidR="00F84E29" w:rsidRDefault="00F84E29" w:rsidP="001043C8">
      <w:pPr>
        <w:spacing w:after="0" w:line="240" w:lineRule="auto"/>
        <w:jc w:val="both"/>
        <w:rPr>
          <w:rFonts w:ascii="Georgia" w:eastAsia="Calibri" w:hAnsi="Georgia" w:cs="Times New Roman"/>
          <w:b/>
          <w:u w:val="single"/>
        </w:rPr>
      </w:pPr>
    </w:p>
    <w:p w:rsidR="00F84E29" w:rsidRDefault="00F84E29" w:rsidP="001043C8">
      <w:pPr>
        <w:spacing w:after="0" w:line="240" w:lineRule="auto"/>
        <w:jc w:val="both"/>
        <w:rPr>
          <w:rFonts w:ascii="Georgia" w:eastAsia="Calibri" w:hAnsi="Georgia" w:cs="Times New Roman"/>
          <w:b/>
          <w:u w:val="single"/>
        </w:rPr>
      </w:pPr>
    </w:p>
    <w:p w:rsidR="001043C8" w:rsidRPr="001043C8"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b/>
          <w:u w:val="single"/>
        </w:rPr>
        <w:t>Bronze Medal of Outstanding Performance</w:t>
      </w: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This award may be given to an individual who placed himself or herself under unusual personal risk and/or went above and beyond the call of duty during or after an emergency response.  This may include personal risk or unusual duties not normally required.</w:t>
      </w:r>
    </w:p>
    <w:p w:rsidR="001043C8" w:rsidRPr="001043C8" w:rsidRDefault="001043C8" w:rsidP="001043C8">
      <w:pPr>
        <w:spacing w:after="0" w:line="240" w:lineRule="auto"/>
        <w:jc w:val="both"/>
        <w:rPr>
          <w:rFonts w:ascii="Georgia" w:eastAsia="Calibri" w:hAnsi="Georgia" w:cs="Times New Roman"/>
        </w:rPr>
      </w:pPr>
    </w:p>
    <w:p w:rsidR="001043C8" w:rsidRPr="001043C8"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b/>
          <w:u w:val="single"/>
        </w:rPr>
        <w:t>Life-Saving Award</w:t>
      </w: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This award may be given to an individual directly responsible for the saving of a human life and shall be issued to personnel whose actions, skills, and knowledge in the application of pre-hospital emergency medical care were vital to saving a life.</w:t>
      </w:r>
    </w:p>
    <w:p w:rsidR="001043C8" w:rsidRPr="001043C8" w:rsidRDefault="001043C8" w:rsidP="001043C8">
      <w:pPr>
        <w:spacing w:after="0" w:line="240" w:lineRule="auto"/>
        <w:jc w:val="both"/>
        <w:rPr>
          <w:rFonts w:ascii="Georgia" w:eastAsia="Calibri" w:hAnsi="Georgia" w:cs="Times New Roman"/>
          <w:b/>
          <w:u w:val="single"/>
        </w:rPr>
      </w:pPr>
    </w:p>
    <w:p w:rsidR="001043C8" w:rsidRPr="001043C8"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b/>
          <w:u w:val="single"/>
        </w:rPr>
        <w:t>Distinguished Achievement Award</w:t>
      </w:r>
    </w:p>
    <w:p w:rsidR="00FD545B"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rPr>
        <w:t xml:space="preserve">This award may be given to an individual for a credible accomplishment or for commendable service that has positively affected his/her unit, </w:t>
      </w:r>
      <w:r w:rsidR="00903864" w:rsidRPr="009F1F01">
        <w:rPr>
          <w:rFonts w:ascii="Georgia" w:eastAsia="Calibri" w:hAnsi="Georgia" w:cs="Times New Roman"/>
        </w:rPr>
        <w:t>their agency</w:t>
      </w:r>
      <w:r w:rsidR="001F6166">
        <w:rPr>
          <w:rFonts w:ascii="Georgia" w:eastAsia="Calibri" w:hAnsi="Georgia" w:cs="Times New Roman"/>
        </w:rPr>
        <w:t>, or the citizens we serve.  Th</w:t>
      </w:r>
      <w:r w:rsidRPr="001043C8">
        <w:rPr>
          <w:rFonts w:ascii="Georgia" w:eastAsia="Calibri" w:hAnsi="Georgia" w:cs="Times New Roman"/>
        </w:rPr>
        <w:t>e nominee for this award should have above</w:t>
      </w:r>
      <w:r w:rsidR="001F6166">
        <w:rPr>
          <w:rFonts w:ascii="Georgia" w:eastAsia="Calibri" w:hAnsi="Georgia" w:cs="Times New Roman"/>
        </w:rPr>
        <w:t>-average evaluations and should</w:t>
      </w:r>
      <w:r w:rsidR="00163350">
        <w:rPr>
          <w:rFonts w:ascii="Georgia" w:eastAsia="Calibri" w:hAnsi="Georgia" w:cs="Times New Roman"/>
        </w:rPr>
        <w:t xml:space="preserve"> </w:t>
      </w:r>
      <w:r w:rsidR="00FD545B" w:rsidRPr="001043C8">
        <w:rPr>
          <w:rFonts w:ascii="Georgia" w:eastAsia="Calibri" w:hAnsi="Georgia" w:cs="Times New Roman"/>
        </w:rPr>
        <w:t>not have been subject to any disciplinary actions, to include logged verbal warnings or greater, for at least a three-year period.</w:t>
      </w:r>
    </w:p>
    <w:p w:rsidR="00FD545B" w:rsidRDefault="00FD545B" w:rsidP="001043C8">
      <w:pPr>
        <w:spacing w:after="0" w:line="240" w:lineRule="auto"/>
        <w:jc w:val="both"/>
        <w:rPr>
          <w:rFonts w:ascii="Georgia" w:eastAsia="Calibri" w:hAnsi="Georgia" w:cs="Times New Roman"/>
          <w:b/>
          <w:u w:val="single"/>
        </w:rPr>
      </w:pPr>
    </w:p>
    <w:p w:rsidR="001043C8" w:rsidRPr="001043C8"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b/>
          <w:u w:val="single"/>
        </w:rPr>
        <w:t>Supervisor of the Year</w:t>
      </w:r>
    </w:p>
    <w:p w:rsid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This award may be given to a</w:t>
      </w:r>
      <w:r w:rsidR="001F1A57">
        <w:rPr>
          <w:rFonts w:ascii="Georgia" w:eastAsia="Calibri" w:hAnsi="Georgia" w:cs="Times New Roman"/>
        </w:rPr>
        <w:t>n off</w:t>
      </w:r>
      <w:r w:rsidRPr="001043C8">
        <w:rPr>
          <w:rFonts w:ascii="Georgia" w:eastAsia="Calibri" w:hAnsi="Georgia" w:cs="Times New Roman"/>
        </w:rPr>
        <w:t>icer who best exemplifies the condu</w:t>
      </w:r>
      <w:r w:rsidR="001F1A57">
        <w:rPr>
          <w:rFonts w:ascii="Georgia" w:eastAsia="Calibri" w:hAnsi="Georgia" w:cs="Times New Roman"/>
        </w:rPr>
        <w:t xml:space="preserve">ct that is required of a </w:t>
      </w:r>
      <w:r w:rsidRPr="001043C8">
        <w:rPr>
          <w:rFonts w:ascii="Georgia" w:eastAsia="Calibri" w:hAnsi="Georgia" w:cs="Times New Roman"/>
        </w:rPr>
        <w:t>supervisor. The officer will have demonstrated that he/she was an inspiration to his/her subordinates, peers and superiors, while demonstrating outstanding traits, knowledge, and perform</w:t>
      </w:r>
      <w:r w:rsidR="009F1F01">
        <w:rPr>
          <w:rFonts w:ascii="Georgia" w:eastAsia="Calibri" w:hAnsi="Georgia" w:cs="Times New Roman"/>
        </w:rPr>
        <w:t>ance that enhances the image of</w:t>
      </w:r>
      <w:r w:rsidR="00903864">
        <w:rPr>
          <w:rFonts w:ascii="Georgia" w:eastAsia="Calibri" w:hAnsi="Georgia" w:cs="Times New Roman"/>
        </w:rPr>
        <w:t xml:space="preserve"> </w:t>
      </w:r>
      <w:r w:rsidR="00903864" w:rsidRPr="009F1F01">
        <w:rPr>
          <w:rFonts w:ascii="Georgia" w:eastAsia="Calibri" w:hAnsi="Georgia" w:cs="Times New Roman"/>
        </w:rPr>
        <w:t>their agency</w:t>
      </w:r>
      <w:r w:rsidRPr="001043C8">
        <w:rPr>
          <w:rFonts w:ascii="Georgia" w:eastAsia="Calibri" w:hAnsi="Georgia" w:cs="Times New Roman"/>
        </w:rPr>
        <w:t>.</w:t>
      </w:r>
    </w:p>
    <w:p w:rsidR="001043C8" w:rsidRPr="001043C8" w:rsidRDefault="001043C8" w:rsidP="001043C8">
      <w:pPr>
        <w:spacing w:after="0" w:line="240" w:lineRule="auto"/>
        <w:jc w:val="both"/>
        <w:rPr>
          <w:rFonts w:ascii="Georgia" w:eastAsia="Calibri" w:hAnsi="Georgia" w:cs="Times New Roman"/>
        </w:rPr>
      </w:pPr>
    </w:p>
    <w:p w:rsidR="001043C8" w:rsidRPr="001043C8" w:rsidRDefault="00FA199B" w:rsidP="001043C8">
      <w:pPr>
        <w:spacing w:after="0" w:line="240" w:lineRule="auto"/>
        <w:jc w:val="both"/>
        <w:rPr>
          <w:rFonts w:ascii="Georgia" w:eastAsia="Calibri" w:hAnsi="Georgia" w:cs="Times New Roman"/>
          <w:b/>
          <w:u w:val="single"/>
        </w:rPr>
      </w:pPr>
      <w:r>
        <w:rPr>
          <w:rFonts w:ascii="Georgia" w:eastAsia="Calibri" w:hAnsi="Georgia" w:cs="Times New Roman"/>
          <w:b/>
          <w:u w:val="single"/>
        </w:rPr>
        <w:t xml:space="preserve">Career </w:t>
      </w:r>
      <w:r w:rsidR="00725A7F">
        <w:rPr>
          <w:rFonts w:ascii="Georgia" w:eastAsia="Calibri" w:hAnsi="Georgia" w:cs="Times New Roman"/>
          <w:b/>
          <w:u w:val="single"/>
        </w:rPr>
        <w:t>Personne</w:t>
      </w:r>
      <w:r w:rsidR="00903864">
        <w:rPr>
          <w:rFonts w:ascii="Georgia" w:eastAsia="Calibri" w:hAnsi="Georgia" w:cs="Times New Roman"/>
          <w:b/>
          <w:u w:val="single"/>
        </w:rPr>
        <w:t xml:space="preserve">l </w:t>
      </w:r>
      <w:r w:rsidR="001043C8" w:rsidRPr="001043C8">
        <w:rPr>
          <w:rFonts w:ascii="Georgia" w:eastAsia="Calibri" w:hAnsi="Georgia" w:cs="Times New Roman"/>
          <w:b/>
          <w:u w:val="single"/>
        </w:rPr>
        <w:t>of the Year</w:t>
      </w: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 xml:space="preserve">This award may be given to a career </w:t>
      </w:r>
      <w:r w:rsidR="00903864" w:rsidRPr="009F1F01">
        <w:rPr>
          <w:rFonts w:ascii="Georgia" w:eastAsia="Calibri" w:hAnsi="Georgia" w:cs="Times New Roman"/>
        </w:rPr>
        <w:t>personnel</w:t>
      </w:r>
      <w:r w:rsidR="00903864">
        <w:rPr>
          <w:rFonts w:ascii="Georgia" w:eastAsia="Calibri" w:hAnsi="Georgia" w:cs="Times New Roman"/>
        </w:rPr>
        <w:t xml:space="preserve"> </w:t>
      </w:r>
      <w:r w:rsidRPr="001043C8">
        <w:rPr>
          <w:rFonts w:ascii="Georgia" w:eastAsia="Calibri" w:hAnsi="Georgia" w:cs="Times New Roman"/>
        </w:rPr>
        <w:t xml:space="preserve">nominated by his/her her co-workers as most deserving.  Each nomination will include the nominee's name and a detailed description of why he/she is deserving of the award.  </w:t>
      </w:r>
    </w:p>
    <w:p w:rsidR="001043C8" w:rsidRPr="001043C8" w:rsidRDefault="001043C8" w:rsidP="001043C8">
      <w:pPr>
        <w:spacing w:after="0" w:line="240" w:lineRule="auto"/>
        <w:jc w:val="both"/>
        <w:rPr>
          <w:rFonts w:ascii="Georgia" w:eastAsia="Calibri" w:hAnsi="Georgia" w:cs="Times New Roman"/>
        </w:rPr>
      </w:pPr>
    </w:p>
    <w:p w:rsidR="001043C8" w:rsidRPr="001043C8" w:rsidRDefault="001043C8" w:rsidP="001043C8">
      <w:pPr>
        <w:spacing w:after="0" w:line="240" w:lineRule="auto"/>
        <w:jc w:val="both"/>
        <w:rPr>
          <w:rFonts w:ascii="Georgia" w:eastAsia="Calibri" w:hAnsi="Georgia" w:cs="Times New Roman"/>
          <w:b/>
          <w:u w:val="single"/>
        </w:rPr>
      </w:pPr>
      <w:r w:rsidRPr="001043C8">
        <w:rPr>
          <w:rFonts w:ascii="Georgia" w:eastAsia="Calibri" w:hAnsi="Georgia" w:cs="Times New Roman"/>
          <w:b/>
          <w:u w:val="single"/>
        </w:rPr>
        <w:t>Probationary</w:t>
      </w:r>
      <w:r w:rsidR="00D24562">
        <w:rPr>
          <w:rFonts w:ascii="Georgia" w:eastAsia="Calibri" w:hAnsi="Georgia" w:cs="Times New Roman"/>
          <w:b/>
          <w:u w:val="single"/>
        </w:rPr>
        <w:t xml:space="preserve"> </w:t>
      </w:r>
      <w:r w:rsidR="00725A7F">
        <w:rPr>
          <w:rFonts w:ascii="Georgia" w:eastAsia="Calibri" w:hAnsi="Georgia" w:cs="Times New Roman"/>
          <w:b/>
          <w:u w:val="single"/>
        </w:rPr>
        <w:t>Officer</w:t>
      </w:r>
      <w:r w:rsidRPr="001043C8">
        <w:rPr>
          <w:rFonts w:ascii="Georgia" w:eastAsia="Calibri" w:hAnsi="Georgia" w:cs="Times New Roman"/>
          <w:b/>
          <w:u w:val="single"/>
        </w:rPr>
        <w:t xml:space="preserve"> of the Year</w:t>
      </w: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rPr>
        <w:t>This award</w:t>
      </w:r>
      <w:r w:rsidR="009F1F01">
        <w:rPr>
          <w:rFonts w:ascii="Georgia" w:eastAsia="Calibri" w:hAnsi="Georgia" w:cs="Times New Roman"/>
        </w:rPr>
        <w:t xml:space="preserve"> may be given to a probationary</w:t>
      </w:r>
      <w:r w:rsidRPr="001043C8">
        <w:rPr>
          <w:rFonts w:ascii="Georgia" w:eastAsia="Calibri" w:hAnsi="Georgia" w:cs="Times New Roman"/>
        </w:rPr>
        <w:t xml:space="preserve"> </w:t>
      </w:r>
      <w:r w:rsidR="00725A7F" w:rsidRPr="009F1F01">
        <w:rPr>
          <w:rFonts w:ascii="Georgia" w:eastAsia="Calibri" w:hAnsi="Georgia" w:cs="Times New Roman"/>
        </w:rPr>
        <w:t xml:space="preserve">personnel </w:t>
      </w:r>
      <w:r w:rsidRPr="009F1F01">
        <w:rPr>
          <w:rFonts w:ascii="Georgia" w:eastAsia="Calibri" w:hAnsi="Georgia" w:cs="Times New Roman"/>
        </w:rPr>
        <w:t xml:space="preserve">who best exemplifies the conduct that is required of a career or voluntary </w:t>
      </w:r>
      <w:r w:rsidR="00725A7F" w:rsidRPr="009F1F01">
        <w:rPr>
          <w:rFonts w:ascii="Georgia" w:eastAsia="Calibri" w:hAnsi="Georgia" w:cs="Times New Roman"/>
        </w:rPr>
        <w:t>position</w:t>
      </w:r>
      <w:r w:rsidRPr="009F1F01">
        <w:rPr>
          <w:rFonts w:ascii="Georgia" w:eastAsia="Calibri" w:hAnsi="Georgia" w:cs="Times New Roman"/>
        </w:rPr>
        <w:t xml:space="preserve"> and continually demonstrates readiness, performance, and excellence in the duties performed during his/her probationary period.  The nominee shall display maturity, leadership potential, and </w:t>
      </w:r>
      <w:r w:rsidR="00725A7F" w:rsidRPr="009F1F01">
        <w:rPr>
          <w:rFonts w:ascii="Georgia" w:eastAsia="Calibri" w:hAnsi="Georgia" w:cs="Times New Roman"/>
        </w:rPr>
        <w:t xml:space="preserve">skill before fellow </w:t>
      </w:r>
      <w:r w:rsidR="009F1F01" w:rsidRPr="009F1F01">
        <w:rPr>
          <w:rFonts w:ascii="Georgia" w:eastAsia="Calibri" w:hAnsi="Georgia" w:cs="Times New Roman"/>
        </w:rPr>
        <w:t>probationers</w:t>
      </w:r>
      <w:r w:rsidR="009F1F01">
        <w:rPr>
          <w:rFonts w:ascii="Georgia" w:eastAsia="Calibri" w:hAnsi="Georgia" w:cs="Times New Roman"/>
          <w:strike/>
        </w:rPr>
        <w:t>.</w:t>
      </w:r>
      <w:r w:rsidRPr="001043C8">
        <w:rPr>
          <w:rFonts w:ascii="Georgia" w:eastAsia="Calibri" w:hAnsi="Georgia" w:cs="Times New Roman"/>
        </w:rPr>
        <w:t xml:space="preserve">  He/she shall also make significant contributions to advancing and enhancing the goals of </w:t>
      </w:r>
      <w:r w:rsidR="00725A7F" w:rsidRPr="009F1F01">
        <w:rPr>
          <w:rFonts w:ascii="Georgia" w:eastAsia="Calibri" w:hAnsi="Georgia" w:cs="Times New Roman"/>
        </w:rPr>
        <w:t>agency</w:t>
      </w:r>
      <w:r w:rsidRPr="009F1F01">
        <w:rPr>
          <w:rFonts w:ascii="Georgia" w:eastAsia="Calibri" w:hAnsi="Georgia" w:cs="Times New Roman"/>
          <w:strike/>
        </w:rPr>
        <w:t>.</w:t>
      </w:r>
      <w:r w:rsidRPr="009F1F01">
        <w:rPr>
          <w:rFonts w:ascii="Georgia" w:eastAsia="Calibri" w:hAnsi="Georgia" w:cs="Times New Roman"/>
        </w:rPr>
        <w:t xml:space="preserve"> </w:t>
      </w:r>
      <w:r w:rsidRPr="001043C8">
        <w:rPr>
          <w:rFonts w:ascii="Georgia" w:eastAsia="Calibri" w:hAnsi="Georgia" w:cs="Times New Roman"/>
        </w:rPr>
        <w:t xml:space="preserve">The nomination should include a detailed description of why the probationary is deserving of the award.  </w:t>
      </w:r>
    </w:p>
    <w:p w:rsidR="001043C8" w:rsidRPr="001043C8" w:rsidRDefault="001043C8" w:rsidP="001043C8">
      <w:pPr>
        <w:spacing w:after="0" w:line="240" w:lineRule="auto"/>
        <w:jc w:val="both"/>
        <w:rPr>
          <w:rFonts w:ascii="Georgia" w:eastAsia="Calibri" w:hAnsi="Georgia" w:cs="Times New Roman"/>
        </w:rPr>
      </w:pPr>
    </w:p>
    <w:p w:rsidR="001043C8" w:rsidRPr="001043C8" w:rsidRDefault="001043C8" w:rsidP="001043C8">
      <w:pPr>
        <w:spacing w:after="0" w:line="240" w:lineRule="auto"/>
        <w:jc w:val="both"/>
        <w:rPr>
          <w:rFonts w:ascii="Georgia" w:eastAsia="Calibri" w:hAnsi="Georgia" w:cs="Times New Roman"/>
        </w:rPr>
      </w:pPr>
      <w:r w:rsidRPr="001043C8">
        <w:rPr>
          <w:rFonts w:ascii="Georgia" w:eastAsia="Calibri" w:hAnsi="Georgia" w:cs="Times New Roman"/>
          <w:b/>
          <w:u w:val="single"/>
        </w:rPr>
        <w:t>Volunteer</w:t>
      </w:r>
      <w:r w:rsidR="00725A7F">
        <w:rPr>
          <w:rFonts w:ascii="Georgia" w:eastAsia="Calibri" w:hAnsi="Georgia" w:cs="Times New Roman"/>
          <w:b/>
          <w:u w:val="single"/>
        </w:rPr>
        <w:t xml:space="preserve"> of the Year</w:t>
      </w:r>
      <w:r w:rsidRPr="001043C8">
        <w:rPr>
          <w:rFonts w:ascii="Georgia" w:eastAsia="Calibri" w:hAnsi="Georgia" w:cs="Times New Roman"/>
          <w:b/>
          <w:u w:val="single"/>
        </w:rPr>
        <w:t xml:space="preserve"> </w:t>
      </w:r>
      <w:r w:rsidRPr="001043C8">
        <w:rPr>
          <w:rFonts w:ascii="Georgia" w:eastAsia="Calibri" w:hAnsi="Georgia" w:cs="Times New Roman"/>
        </w:rPr>
        <w:t xml:space="preserve">This award may be given to a volunteer of any rank, nominated by his/her volunteer or career co-workers as most deserving.  Career employees and volunteers are encouraged to submit the name and a detailed description of a fellow Volunteer who he/she feels is deserving of the award. </w:t>
      </w:r>
    </w:p>
    <w:p w:rsidR="001043C8" w:rsidRPr="001043C8" w:rsidRDefault="001043C8" w:rsidP="001043C8">
      <w:pPr>
        <w:spacing w:after="0" w:line="240" w:lineRule="auto"/>
        <w:jc w:val="both"/>
        <w:rPr>
          <w:rFonts w:ascii="Georgia" w:eastAsia="Calibri" w:hAnsi="Georgia" w:cs="Times New Roman"/>
        </w:rPr>
      </w:pPr>
    </w:p>
    <w:p w:rsidR="001F6166" w:rsidRDefault="001F6166"/>
    <w:sectPr w:rsidR="001F6166" w:rsidSect="00433F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E0" w:rsidRDefault="00AC72E0" w:rsidP="00FD545B">
      <w:pPr>
        <w:spacing w:after="0" w:line="240" w:lineRule="auto"/>
      </w:pPr>
      <w:r>
        <w:separator/>
      </w:r>
    </w:p>
  </w:endnote>
  <w:endnote w:type="continuationSeparator" w:id="0">
    <w:p w:rsidR="00AC72E0" w:rsidRDefault="00AC72E0" w:rsidP="00FD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69" w:rsidRDefault="008A6669">
    <w:pPr>
      <w:pStyle w:val="Footer"/>
    </w:pPr>
    <w:r>
      <w:t>2/6/2018</w:t>
    </w:r>
  </w:p>
  <w:p w:rsidR="008A6669" w:rsidRDefault="008A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E0" w:rsidRDefault="00AC72E0" w:rsidP="00FD545B">
      <w:pPr>
        <w:spacing w:after="0" w:line="240" w:lineRule="auto"/>
      </w:pPr>
      <w:r>
        <w:separator/>
      </w:r>
    </w:p>
  </w:footnote>
  <w:footnote w:type="continuationSeparator" w:id="0">
    <w:p w:rsidR="00AC72E0" w:rsidRDefault="00AC72E0" w:rsidP="00FD5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C8"/>
    <w:rsid w:val="000A65C0"/>
    <w:rsid w:val="000E613B"/>
    <w:rsid w:val="001043C8"/>
    <w:rsid w:val="001047E0"/>
    <w:rsid w:val="00163350"/>
    <w:rsid w:val="00177BE6"/>
    <w:rsid w:val="001F1A57"/>
    <w:rsid w:val="001F6166"/>
    <w:rsid w:val="00224E4D"/>
    <w:rsid w:val="002C06E8"/>
    <w:rsid w:val="003942EE"/>
    <w:rsid w:val="003E643E"/>
    <w:rsid w:val="003F3ED0"/>
    <w:rsid w:val="00433FD3"/>
    <w:rsid w:val="00465D88"/>
    <w:rsid w:val="00503B4F"/>
    <w:rsid w:val="005231D0"/>
    <w:rsid w:val="005B4317"/>
    <w:rsid w:val="005D5AEA"/>
    <w:rsid w:val="006379D5"/>
    <w:rsid w:val="006529B6"/>
    <w:rsid w:val="006650FF"/>
    <w:rsid w:val="006E0460"/>
    <w:rsid w:val="006F1C58"/>
    <w:rsid w:val="00725A7F"/>
    <w:rsid w:val="0074288C"/>
    <w:rsid w:val="00821B4E"/>
    <w:rsid w:val="00880F78"/>
    <w:rsid w:val="0088785D"/>
    <w:rsid w:val="00895BDB"/>
    <w:rsid w:val="008A6669"/>
    <w:rsid w:val="00903864"/>
    <w:rsid w:val="0093427B"/>
    <w:rsid w:val="00955C46"/>
    <w:rsid w:val="009A3548"/>
    <w:rsid w:val="009B1893"/>
    <w:rsid w:val="009F1F01"/>
    <w:rsid w:val="00AC72E0"/>
    <w:rsid w:val="00B20276"/>
    <w:rsid w:val="00B27FE3"/>
    <w:rsid w:val="00B86E70"/>
    <w:rsid w:val="00BA590E"/>
    <w:rsid w:val="00BD773D"/>
    <w:rsid w:val="00C249D7"/>
    <w:rsid w:val="00C34F84"/>
    <w:rsid w:val="00C43582"/>
    <w:rsid w:val="00C56675"/>
    <w:rsid w:val="00C616D9"/>
    <w:rsid w:val="00CE160E"/>
    <w:rsid w:val="00D24562"/>
    <w:rsid w:val="00DC65C3"/>
    <w:rsid w:val="00E22468"/>
    <w:rsid w:val="00E7047A"/>
    <w:rsid w:val="00E76560"/>
    <w:rsid w:val="00F56FAB"/>
    <w:rsid w:val="00F83B33"/>
    <w:rsid w:val="00F84E29"/>
    <w:rsid w:val="00FA09FB"/>
    <w:rsid w:val="00FA199B"/>
    <w:rsid w:val="00FD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741A3-9367-4857-856A-1B0C1CA2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58"/>
    <w:rPr>
      <w:rFonts w:ascii="Tahoma" w:hAnsi="Tahoma" w:cs="Tahoma"/>
      <w:sz w:val="16"/>
      <w:szCs w:val="16"/>
    </w:rPr>
  </w:style>
  <w:style w:type="paragraph" w:styleId="Caption">
    <w:name w:val="caption"/>
    <w:basedOn w:val="Normal"/>
    <w:next w:val="Normal"/>
    <w:uiPriority w:val="35"/>
    <w:unhideWhenUsed/>
    <w:qFormat/>
    <w:rsid w:val="00BA590E"/>
    <w:pPr>
      <w:spacing w:line="240" w:lineRule="auto"/>
    </w:pPr>
    <w:rPr>
      <w:b/>
      <w:bCs/>
      <w:color w:val="4F81BD" w:themeColor="accent1"/>
      <w:sz w:val="18"/>
      <w:szCs w:val="18"/>
    </w:rPr>
  </w:style>
  <w:style w:type="paragraph" w:styleId="Header">
    <w:name w:val="header"/>
    <w:basedOn w:val="Normal"/>
    <w:link w:val="HeaderChar"/>
    <w:uiPriority w:val="99"/>
    <w:unhideWhenUsed/>
    <w:rsid w:val="00FD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45B"/>
  </w:style>
  <w:style w:type="paragraph" w:styleId="Footer">
    <w:name w:val="footer"/>
    <w:basedOn w:val="Normal"/>
    <w:link w:val="FooterChar"/>
    <w:uiPriority w:val="99"/>
    <w:unhideWhenUsed/>
    <w:rsid w:val="00FD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5B"/>
  </w:style>
  <w:style w:type="paragraph" w:styleId="NormalWeb">
    <w:name w:val="Normal (Web)"/>
    <w:basedOn w:val="Normal"/>
    <w:uiPriority w:val="99"/>
    <w:semiHidden/>
    <w:unhideWhenUsed/>
    <w:rsid w:val="00F56FA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03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rrollcountycha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Carroll County</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Douglas W.</dc:creator>
  <cp:lastModifiedBy>CCUser</cp:lastModifiedBy>
  <cp:revision>7</cp:revision>
  <cp:lastPrinted>2018-01-31T21:22:00Z</cp:lastPrinted>
  <dcterms:created xsi:type="dcterms:W3CDTF">2018-02-06T15:50:00Z</dcterms:created>
  <dcterms:modified xsi:type="dcterms:W3CDTF">2018-02-14T16:47:00Z</dcterms:modified>
</cp:coreProperties>
</file>